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4CA68" w14:textId="0FA7D121" w:rsidR="00880A48" w:rsidRDefault="007C5416" w:rsidP="00880A48">
      <w:pPr>
        <w:rPr>
          <w:b/>
          <w:bCs/>
        </w:rPr>
      </w:pPr>
      <w:r>
        <w:rPr>
          <w:b/>
          <w:bCs/>
        </w:rPr>
        <w:t>POLETNI TABORI KONJENIŠTVA PIKA PRIJAVNICA 2026</w:t>
      </w:r>
      <w:r w:rsidR="00880A48" w:rsidRPr="00EB593B">
        <w:rPr>
          <w:b/>
          <w:bCs/>
          <w:vanish/>
        </w:rPr>
        <w:t>Vrh obrazca</w:t>
      </w:r>
    </w:p>
    <w:p w14:paraId="74529071" w14:textId="29015EBB" w:rsidR="00675377" w:rsidRDefault="00675377" w:rsidP="00880A48">
      <w:pPr>
        <w:rPr>
          <w:b/>
          <w:bCs/>
        </w:rPr>
      </w:pPr>
      <w:r>
        <w:rPr>
          <w:b/>
          <w:bCs/>
        </w:rPr>
        <w:t xml:space="preserve">MAJHNE SKUPINE OTROK, ZATO SE MESTA HITRO POLNIJO! </w:t>
      </w:r>
    </w:p>
    <w:p w14:paraId="5E23AACB" w14:textId="0D57A1A0" w:rsidR="00675377" w:rsidRDefault="00675377" w:rsidP="00880A48">
      <w:pPr>
        <w:rPr>
          <w:b/>
          <w:bCs/>
        </w:rPr>
      </w:pPr>
      <w:r>
        <w:rPr>
          <w:b/>
          <w:bCs/>
        </w:rPr>
        <w:t xml:space="preserve">MOZNE PRIJAVE TUDI ZA TUJCE: angleščina, madžarščina </w:t>
      </w:r>
    </w:p>
    <w:p w14:paraId="3415EA0C" w14:textId="77777777" w:rsidR="00880A48" w:rsidRPr="00EB593B" w:rsidRDefault="00880A48" w:rsidP="00880A48">
      <w:pPr>
        <w:rPr>
          <w:b/>
          <w:bCs/>
          <w:vanish/>
        </w:rPr>
      </w:pPr>
    </w:p>
    <w:p w14:paraId="47C0A846" w14:textId="77777777" w:rsidR="00880A48" w:rsidRDefault="00880A48" w:rsidP="00880A48">
      <w:pPr>
        <w:rPr>
          <w:b/>
          <w:bCs/>
        </w:rPr>
      </w:pPr>
      <w:r w:rsidRPr="00EB593B">
        <w:rPr>
          <w:b/>
          <w:bCs/>
        </w:rPr>
        <w:t>Ime in priimek otroka</w:t>
      </w:r>
    </w:p>
    <w:p w14:paraId="45045E12" w14:textId="77777777" w:rsidR="00880A48" w:rsidRPr="00EB593B" w:rsidRDefault="00880A48" w:rsidP="00880A48">
      <w:pPr>
        <w:rPr>
          <w:b/>
          <w:bCs/>
        </w:rPr>
      </w:pPr>
      <w:r>
        <w:rPr>
          <w:b/>
          <w:bCs/>
        </w:rPr>
        <w:t>_____________________________________________________________________</w:t>
      </w:r>
    </w:p>
    <w:p w14:paraId="5399ADCE" w14:textId="77777777" w:rsidR="00880A48" w:rsidRDefault="00880A48" w:rsidP="00880A48">
      <w:pPr>
        <w:rPr>
          <w:b/>
          <w:bCs/>
        </w:rPr>
      </w:pPr>
      <w:r w:rsidRPr="00EB593B">
        <w:rPr>
          <w:b/>
          <w:bCs/>
        </w:rPr>
        <w:t>Datum rojstva</w:t>
      </w:r>
    </w:p>
    <w:p w14:paraId="49ADACCC" w14:textId="77777777" w:rsidR="00880A48" w:rsidRPr="00EB593B" w:rsidRDefault="00880A48" w:rsidP="00880A48">
      <w:pPr>
        <w:rPr>
          <w:b/>
          <w:bCs/>
        </w:rPr>
      </w:pPr>
      <w:r>
        <w:rPr>
          <w:b/>
          <w:bCs/>
        </w:rPr>
        <w:t>______________________________________________________________</w:t>
      </w:r>
    </w:p>
    <w:p w14:paraId="0A9E405F" w14:textId="4729BD44" w:rsidR="007C5416" w:rsidRDefault="007C5416" w:rsidP="00880A48">
      <w:pPr>
        <w:rPr>
          <w:b/>
          <w:bCs/>
        </w:rPr>
      </w:pPr>
      <w:r>
        <w:rPr>
          <w:b/>
          <w:bCs/>
        </w:rPr>
        <w:t>Znanje jahanja in želje</w:t>
      </w:r>
      <w:r w:rsidR="00533FAE">
        <w:rPr>
          <w:b/>
          <w:bCs/>
        </w:rPr>
        <w:t xml:space="preserve"> glede programa</w:t>
      </w:r>
      <w:r>
        <w:rPr>
          <w:b/>
          <w:bCs/>
        </w:rPr>
        <w:t>:______________________________________________________</w:t>
      </w:r>
      <w:r w:rsidR="00533FAE">
        <w:rPr>
          <w:b/>
          <w:bCs/>
        </w:rPr>
        <w:t>_______________</w:t>
      </w:r>
    </w:p>
    <w:p w14:paraId="0FDC0514" w14:textId="30F3CF7B" w:rsidR="00533FAE" w:rsidRDefault="00533FAE" w:rsidP="00880A48">
      <w:pPr>
        <w:rPr>
          <w:b/>
          <w:bCs/>
        </w:rPr>
      </w:pPr>
      <w:r>
        <w:rPr>
          <w:b/>
          <w:bCs/>
        </w:rPr>
        <w:t>______________________________________________________________________________</w:t>
      </w:r>
    </w:p>
    <w:p w14:paraId="0F64E307" w14:textId="4F809FDC" w:rsidR="00675377" w:rsidRDefault="00675377" w:rsidP="00880A48">
      <w:pPr>
        <w:rPr>
          <w:b/>
          <w:bCs/>
        </w:rPr>
      </w:pPr>
      <w:r>
        <w:rPr>
          <w:b/>
          <w:bCs/>
        </w:rPr>
        <w:t xml:space="preserve">(posebnosti naših taborov so kakovostne </w:t>
      </w:r>
      <w:proofErr w:type="spellStart"/>
      <w:r>
        <w:rPr>
          <w:b/>
          <w:bCs/>
        </w:rPr>
        <w:t>personalizirane</w:t>
      </w:r>
      <w:proofErr w:type="spellEnd"/>
      <w:r>
        <w:rPr>
          <w:b/>
          <w:bCs/>
        </w:rPr>
        <w:t xml:space="preserve"> in strokovne učne ure, prilagojene željam)</w:t>
      </w:r>
    </w:p>
    <w:p w14:paraId="765284AF" w14:textId="4FCF36D8" w:rsidR="00533FAE" w:rsidRDefault="00533FAE" w:rsidP="00880A48">
      <w:pPr>
        <w:rPr>
          <w:b/>
          <w:bCs/>
        </w:rPr>
      </w:pPr>
      <w:r>
        <w:rPr>
          <w:b/>
          <w:bCs/>
        </w:rPr>
        <w:t>IZBIRA TERMINA:</w:t>
      </w:r>
      <w:r w:rsidR="00246C69">
        <w:rPr>
          <w:b/>
          <w:bCs/>
        </w:rPr>
        <w:t xml:space="preserve"> S spanjem ali Brez:</w:t>
      </w:r>
      <w:r w:rsidR="00675377">
        <w:rPr>
          <w:b/>
          <w:bCs/>
        </w:rPr>
        <w:t xml:space="preserve"> ( zgodnja prijava  do 15.4. 380 eur)</w:t>
      </w:r>
    </w:p>
    <w:p w14:paraId="3F27F250" w14:textId="77777777" w:rsidR="00246C69" w:rsidRDefault="00246C69" w:rsidP="00880A48">
      <w:pPr>
        <w:rPr>
          <w:b/>
          <w:bCs/>
        </w:rPr>
      </w:pPr>
    </w:p>
    <w:p w14:paraId="6388713D" w14:textId="35F6B947" w:rsidR="00246C69" w:rsidRDefault="00675377" w:rsidP="00880A48">
      <w:pPr>
        <w:rPr>
          <w:rFonts w:ascii="Segoe UI Historic" w:hAnsi="Segoe UI Historic" w:cs="Segoe UI Historic"/>
          <w:color w:val="FFFFFF"/>
          <w:sz w:val="23"/>
          <w:szCs w:val="23"/>
          <w:shd w:val="clear" w:color="auto" w:fill="FF7E29"/>
        </w:rPr>
      </w:pPr>
      <w:r>
        <w:rPr>
          <w:rFonts w:ascii="Segoe UI Historic" w:hAnsi="Segoe UI Historic" w:cs="Segoe UI Historic"/>
          <w:color w:val="FFFFFF"/>
          <w:sz w:val="23"/>
          <w:szCs w:val="23"/>
          <w:shd w:val="clear" w:color="auto" w:fill="FF7E29"/>
        </w:rPr>
        <w:t xml:space="preserve">1.   </w:t>
      </w:r>
      <w:r w:rsidR="00246C69">
        <w:rPr>
          <w:rFonts w:ascii="Segoe UI Historic" w:hAnsi="Segoe UI Historic" w:cs="Segoe UI Historic"/>
          <w:color w:val="FFFFFF"/>
          <w:sz w:val="23"/>
          <w:szCs w:val="23"/>
          <w:shd w:val="clear" w:color="auto" w:fill="FF7E29"/>
        </w:rPr>
        <w:t>29.6.-3.7.,</w:t>
      </w:r>
      <w:r>
        <w:rPr>
          <w:rFonts w:ascii="Segoe UI Historic" w:hAnsi="Segoe UI Historic" w:cs="Segoe UI Historic"/>
          <w:color w:val="FFFFFF"/>
          <w:sz w:val="23"/>
          <w:szCs w:val="23"/>
          <w:shd w:val="clear" w:color="auto" w:fill="FF7E29"/>
        </w:rPr>
        <w:t xml:space="preserve">  JAHALNI IZZIV+ VETERINARSKI</w:t>
      </w:r>
    </w:p>
    <w:p w14:paraId="67E9BE0C" w14:textId="6A9652CC" w:rsidR="00246C69" w:rsidRDefault="00675377" w:rsidP="00880A48">
      <w:pPr>
        <w:rPr>
          <w:rFonts w:ascii="Segoe UI Historic" w:hAnsi="Segoe UI Historic" w:cs="Segoe UI Historic"/>
          <w:color w:val="FFFFFF"/>
          <w:sz w:val="23"/>
          <w:szCs w:val="23"/>
          <w:shd w:val="clear" w:color="auto" w:fill="FF7E29"/>
        </w:rPr>
      </w:pPr>
      <w:r>
        <w:rPr>
          <w:rFonts w:ascii="Segoe UI Historic" w:hAnsi="Segoe UI Historic" w:cs="Segoe UI Historic"/>
          <w:color w:val="FFFFFF"/>
          <w:sz w:val="23"/>
          <w:szCs w:val="23"/>
          <w:shd w:val="clear" w:color="auto" w:fill="FF7E29"/>
        </w:rPr>
        <w:t xml:space="preserve">2.  </w:t>
      </w:r>
      <w:r w:rsidR="00246C69">
        <w:rPr>
          <w:rFonts w:ascii="Segoe UI Historic" w:hAnsi="Segoe UI Historic" w:cs="Segoe UI Historic"/>
          <w:color w:val="FFFFFF"/>
          <w:sz w:val="23"/>
          <w:szCs w:val="23"/>
          <w:shd w:val="clear" w:color="auto" w:fill="FF7E29"/>
        </w:rPr>
        <w:t xml:space="preserve"> 6.7.- 10.7., </w:t>
      </w:r>
      <w:r>
        <w:rPr>
          <w:rFonts w:ascii="Segoe UI Historic" w:hAnsi="Segoe UI Historic" w:cs="Segoe UI Historic"/>
          <w:color w:val="FFFFFF"/>
          <w:sz w:val="23"/>
          <w:szCs w:val="23"/>
          <w:shd w:val="clear" w:color="auto" w:fill="FF7E29"/>
        </w:rPr>
        <w:t>JAHALNI IZZIV + VETERINARSKI</w:t>
      </w:r>
    </w:p>
    <w:p w14:paraId="08D38FCD" w14:textId="3E826F9C" w:rsidR="00246C69" w:rsidRDefault="00675377" w:rsidP="00880A48">
      <w:pPr>
        <w:rPr>
          <w:rFonts w:ascii="Segoe UI Historic" w:hAnsi="Segoe UI Historic" w:cs="Segoe UI Historic"/>
          <w:color w:val="FFFFFF"/>
          <w:sz w:val="23"/>
          <w:szCs w:val="23"/>
          <w:shd w:val="clear" w:color="auto" w:fill="FF7E29"/>
        </w:rPr>
      </w:pPr>
      <w:r>
        <w:rPr>
          <w:rFonts w:ascii="Segoe UI Historic" w:hAnsi="Segoe UI Historic" w:cs="Segoe UI Historic"/>
          <w:color w:val="FFFFFF"/>
          <w:sz w:val="23"/>
          <w:szCs w:val="23"/>
          <w:shd w:val="clear" w:color="auto" w:fill="FF7E29"/>
        </w:rPr>
        <w:t xml:space="preserve">3.  </w:t>
      </w:r>
      <w:r w:rsidR="00246C69">
        <w:rPr>
          <w:rFonts w:ascii="Segoe UI Historic" w:hAnsi="Segoe UI Historic" w:cs="Segoe UI Historic"/>
          <w:color w:val="FFFFFF"/>
          <w:sz w:val="23"/>
          <w:szCs w:val="23"/>
          <w:shd w:val="clear" w:color="auto" w:fill="FF7E29"/>
        </w:rPr>
        <w:t>3.8.-7.8.,</w:t>
      </w:r>
      <w:r>
        <w:rPr>
          <w:rFonts w:ascii="Segoe UI Historic" w:hAnsi="Segoe UI Historic" w:cs="Segoe UI Historic"/>
          <w:color w:val="FFFFFF"/>
          <w:sz w:val="23"/>
          <w:szCs w:val="23"/>
          <w:shd w:val="clear" w:color="auto" w:fill="FF7E29"/>
        </w:rPr>
        <w:t xml:space="preserve"> ŠPORTNO/</w:t>
      </w:r>
      <w:proofErr w:type="spellStart"/>
      <w:r>
        <w:rPr>
          <w:rFonts w:ascii="Segoe UI Historic" w:hAnsi="Segoe UI Historic" w:cs="Segoe UI Historic"/>
          <w:color w:val="FFFFFF"/>
          <w:sz w:val="23"/>
          <w:szCs w:val="23"/>
          <w:shd w:val="clear" w:color="auto" w:fill="FF7E29"/>
        </w:rPr>
        <w:t>UMETNIŠKI+dnevno</w:t>
      </w:r>
      <w:proofErr w:type="spellEnd"/>
      <w:r>
        <w:rPr>
          <w:rFonts w:ascii="Segoe UI Historic" w:hAnsi="Segoe UI Historic" w:cs="Segoe UI Historic"/>
          <w:color w:val="FFFFFF"/>
          <w:sz w:val="23"/>
          <w:szCs w:val="23"/>
          <w:shd w:val="clear" w:color="auto" w:fill="FF7E29"/>
        </w:rPr>
        <w:t xml:space="preserve"> varstvo</w:t>
      </w:r>
    </w:p>
    <w:p w14:paraId="1D174BEB" w14:textId="443E8AE5" w:rsidR="00533FAE" w:rsidRPr="00EB593B" w:rsidRDefault="00246C69" w:rsidP="00880A48">
      <w:pPr>
        <w:rPr>
          <w:b/>
          <w:bCs/>
        </w:rPr>
      </w:pPr>
      <w:r>
        <w:rPr>
          <w:rFonts w:ascii="Segoe UI Historic" w:hAnsi="Segoe UI Historic" w:cs="Segoe UI Historic"/>
          <w:color w:val="FFFFFF"/>
          <w:sz w:val="23"/>
          <w:szCs w:val="23"/>
          <w:shd w:val="clear" w:color="auto" w:fill="FF7E29"/>
        </w:rPr>
        <w:t xml:space="preserve"> </w:t>
      </w:r>
      <w:r w:rsidR="00675377">
        <w:rPr>
          <w:rFonts w:ascii="Segoe UI Historic" w:hAnsi="Segoe UI Historic" w:cs="Segoe UI Historic"/>
          <w:color w:val="FFFFFF"/>
          <w:sz w:val="23"/>
          <w:szCs w:val="23"/>
          <w:shd w:val="clear" w:color="auto" w:fill="FF7E29"/>
        </w:rPr>
        <w:t xml:space="preserve">4. </w:t>
      </w:r>
      <w:r>
        <w:rPr>
          <w:rFonts w:ascii="Segoe UI Historic" w:hAnsi="Segoe UI Historic" w:cs="Segoe UI Historic"/>
          <w:color w:val="FFFFFF"/>
          <w:sz w:val="23"/>
          <w:szCs w:val="23"/>
          <w:shd w:val="clear" w:color="auto" w:fill="FF7E29"/>
        </w:rPr>
        <w:t>24.8.- 28.8.</w:t>
      </w:r>
      <w:r w:rsidR="00675377">
        <w:rPr>
          <w:rFonts w:ascii="Segoe UI Historic" w:hAnsi="Segoe UI Historic" w:cs="Segoe UI Historic"/>
          <w:color w:val="FFFFFF"/>
          <w:sz w:val="23"/>
          <w:szCs w:val="23"/>
          <w:shd w:val="clear" w:color="auto" w:fill="FF7E29"/>
        </w:rPr>
        <w:t xml:space="preserve">, </w:t>
      </w:r>
      <w:proofErr w:type="spellStart"/>
      <w:r w:rsidR="00675377">
        <w:rPr>
          <w:rFonts w:ascii="Segoe UI Historic" w:hAnsi="Segoe UI Historic" w:cs="Segoe UI Historic"/>
          <w:color w:val="FFFFFF"/>
          <w:sz w:val="23"/>
          <w:szCs w:val="23"/>
          <w:shd w:val="clear" w:color="auto" w:fill="FF7E29"/>
        </w:rPr>
        <w:t>NOMADSKI+dnevno</w:t>
      </w:r>
      <w:proofErr w:type="spellEnd"/>
      <w:r w:rsidR="00675377">
        <w:rPr>
          <w:rFonts w:ascii="Segoe UI Historic" w:hAnsi="Segoe UI Historic" w:cs="Segoe UI Historic"/>
          <w:color w:val="FFFFFF"/>
          <w:sz w:val="23"/>
          <w:szCs w:val="23"/>
          <w:shd w:val="clear" w:color="auto" w:fill="FF7E29"/>
        </w:rPr>
        <w:t xml:space="preserve"> varstvo</w:t>
      </w:r>
    </w:p>
    <w:p w14:paraId="4AFBF1CC" w14:textId="658B0F66" w:rsidR="00880A48" w:rsidRDefault="00675377" w:rsidP="00880A48">
      <w:pPr>
        <w:rPr>
          <w:b/>
          <w:bCs/>
        </w:rPr>
      </w:pPr>
      <w:r>
        <w:rPr>
          <w:b/>
          <w:bCs/>
        </w:rPr>
        <w:t>DNEVNO konjeniško VARSTVO z jahanjem, obroki in aktivnostmi: 0d 7.00 do 16.00 ure. (zgodnja prijava: 250 eur)</w:t>
      </w:r>
    </w:p>
    <w:p w14:paraId="2F727FCB" w14:textId="63455E63" w:rsidR="00675377" w:rsidRDefault="00675377" w:rsidP="00675377">
      <w:pPr>
        <w:pStyle w:val="Odstavekseznama"/>
        <w:numPr>
          <w:ilvl w:val="0"/>
          <w:numId w:val="2"/>
        </w:numPr>
        <w:rPr>
          <w:b/>
          <w:bCs/>
        </w:rPr>
      </w:pPr>
      <w:r>
        <w:rPr>
          <w:b/>
          <w:bCs/>
        </w:rPr>
        <w:t>13.7.-17.7.</w:t>
      </w:r>
    </w:p>
    <w:p w14:paraId="5A75ACFB" w14:textId="73C0830A" w:rsidR="00675377" w:rsidRPr="00675377" w:rsidRDefault="00675377" w:rsidP="00675377">
      <w:pPr>
        <w:pStyle w:val="Odstavekseznama"/>
        <w:numPr>
          <w:ilvl w:val="0"/>
          <w:numId w:val="2"/>
        </w:numPr>
        <w:rPr>
          <w:b/>
          <w:bCs/>
        </w:rPr>
      </w:pPr>
      <w:r>
        <w:rPr>
          <w:b/>
          <w:bCs/>
        </w:rPr>
        <w:t>20.7.- 24.7.</w:t>
      </w:r>
    </w:p>
    <w:p w14:paraId="3E7805B0" w14:textId="77777777" w:rsidR="00880A48" w:rsidRDefault="00880A48" w:rsidP="00880A48">
      <w:pPr>
        <w:pBdr>
          <w:bottom w:val="single" w:sz="12" w:space="1" w:color="auto"/>
        </w:pBdr>
        <w:rPr>
          <w:b/>
          <w:bCs/>
        </w:rPr>
      </w:pPr>
      <w:r w:rsidRPr="00EB593B">
        <w:rPr>
          <w:b/>
          <w:bCs/>
        </w:rPr>
        <w:t>Ali ima vaš otrok kakšno zdravstveno ali drugo težavo?</w:t>
      </w:r>
    </w:p>
    <w:p w14:paraId="1D7EFDF7" w14:textId="77777777" w:rsidR="00880A48" w:rsidRPr="00EB593B" w:rsidRDefault="00880A48" w:rsidP="00880A48">
      <w:pPr>
        <w:rPr>
          <w:b/>
          <w:bCs/>
        </w:rPr>
      </w:pPr>
      <w:r>
        <w:rPr>
          <w:b/>
          <w:bCs/>
        </w:rPr>
        <w:t>____________________________________________________________________________________________________________________________________________________________________</w:t>
      </w:r>
    </w:p>
    <w:p w14:paraId="2BE1BC15" w14:textId="77777777" w:rsidR="00880A48" w:rsidRDefault="00880A48" w:rsidP="00880A48">
      <w:pPr>
        <w:rPr>
          <w:b/>
          <w:bCs/>
        </w:rPr>
      </w:pPr>
      <w:r w:rsidRPr="00EB593B">
        <w:rPr>
          <w:b/>
          <w:bCs/>
        </w:rPr>
        <w:t>Ime in priimek starša ali skrbnika</w:t>
      </w:r>
    </w:p>
    <w:p w14:paraId="0DF932D2" w14:textId="77777777" w:rsidR="00880A48" w:rsidRPr="00EB593B" w:rsidRDefault="00880A48" w:rsidP="00880A48">
      <w:pPr>
        <w:rPr>
          <w:b/>
          <w:bCs/>
        </w:rPr>
      </w:pPr>
      <w:r>
        <w:rPr>
          <w:b/>
          <w:bCs/>
        </w:rPr>
        <w:t>_________________________________________________________________________</w:t>
      </w:r>
    </w:p>
    <w:p w14:paraId="2C1F56D1" w14:textId="77777777" w:rsidR="00880A48" w:rsidRDefault="00880A48" w:rsidP="00880A48">
      <w:pPr>
        <w:rPr>
          <w:b/>
          <w:bCs/>
        </w:rPr>
      </w:pPr>
      <w:r w:rsidRPr="00EB593B">
        <w:rPr>
          <w:b/>
          <w:bCs/>
        </w:rPr>
        <w:t>Telefonska številka</w:t>
      </w:r>
    </w:p>
    <w:p w14:paraId="49525010" w14:textId="77777777" w:rsidR="00880A48" w:rsidRPr="00EB593B" w:rsidRDefault="00880A48" w:rsidP="00880A48">
      <w:pPr>
        <w:rPr>
          <w:b/>
          <w:bCs/>
        </w:rPr>
      </w:pPr>
      <w:r>
        <w:rPr>
          <w:b/>
          <w:bCs/>
        </w:rPr>
        <w:t>________________________________________________________________________</w:t>
      </w:r>
    </w:p>
    <w:p w14:paraId="75D6623B" w14:textId="77777777" w:rsidR="00880A48" w:rsidRDefault="00880A48" w:rsidP="00880A48">
      <w:pPr>
        <w:rPr>
          <w:b/>
          <w:bCs/>
        </w:rPr>
      </w:pPr>
      <w:r w:rsidRPr="00EB593B">
        <w:rPr>
          <w:b/>
          <w:bCs/>
        </w:rPr>
        <w:t>Elektronski naslov</w:t>
      </w:r>
    </w:p>
    <w:p w14:paraId="232808E2" w14:textId="55B59AAE" w:rsidR="00533FAE" w:rsidRDefault="00533FAE" w:rsidP="00880A48">
      <w:pPr>
        <w:pBdr>
          <w:top w:val="single" w:sz="12" w:space="1" w:color="auto"/>
          <w:bottom w:val="single" w:sz="12" w:space="1" w:color="auto"/>
        </w:pBdr>
        <w:rPr>
          <w:b/>
          <w:bCs/>
        </w:rPr>
      </w:pPr>
      <w:r>
        <w:rPr>
          <w:b/>
          <w:bCs/>
        </w:rPr>
        <w:t>AKONTACIJA:</w:t>
      </w:r>
    </w:p>
    <w:p w14:paraId="5AB7BC09" w14:textId="0B2C6B28" w:rsidR="00533FAE" w:rsidRPr="00A824D1" w:rsidRDefault="00533FAE" w:rsidP="00533FAE">
      <w:r>
        <w:t xml:space="preserve"> 50 eur. Prijava je veljavna in mesto rezervirano ob plačilu akontacije. </w:t>
      </w:r>
    </w:p>
    <w:p w14:paraId="61D97C4C" w14:textId="4372E193" w:rsidR="00533FAE" w:rsidRDefault="00675377" w:rsidP="00880A48">
      <w:pPr>
        <w:pBdr>
          <w:top w:val="single" w:sz="12" w:space="1" w:color="auto"/>
          <w:bottom w:val="single" w:sz="12" w:space="1" w:color="auto"/>
        </w:pBdr>
        <w:rPr>
          <w:b/>
          <w:bCs/>
        </w:rPr>
      </w:pPr>
      <w:r>
        <w:rPr>
          <w:b/>
          <w:bCs/>
        </w:rPr>
        <w:lastRenderedPageBreak/>
        <w:t>Pravočasna prijava DA/NE</w:t>
      </w:r>
    </w:p>
    <w:p w14:paraId="3C836B44" w14:textId="1077E003" w:rsidR="00880A48" w:rsidRDefault="00880A48" w:rsidP="00880A48">
      <w:pPr>
        <w:pBdr>
          <w:top w:val="single" w:sz="12" w:space="1" w:color="auto"/>
          <w:bottom w:val="single" w:sz="12" w:space="1" w:color="auto"/>
        </w:pBdr>
        <w:rPr>
          <w:b/>
          <w:bCs/>
        </w:rPr>
      </w:pPr>
      <w:r>
        <w:rPr>
          <w:b/>
          <w:bCs/>
        </w:rPr>
        <w:t>Plačilo (en ali več obrokov, ki morajo biti poravnani do začetka tabora):________________________________________________________________________</w:t>
      </w:r>
    </w:p>
    <w:p w14:paraId="18B6F708" w14:textId="77777777" w:rsidR="00880A48" w:rsidRDefault="00880A48" w:rsidP="00880A48">
      <w:pPr>
        <w:pBdr>
          <w:top w:val="single" w:sz="12" w:space="1" w:color="auto"/>
          <w:bottom w:val="single" w:sz="12" w:space="1" w:color="auto"/>
        </w:pBdr>
        <w:rPr>
          <w:b/>
          <w:bCs/>
        </w:rPr>
      </w:pPr>
    </w:p>
    <w:p w14:paraId="3E2FB3E4" w14:textId="7C0FBCD0" w:rsidR="00880A48" w:rsidRDefault="00A21B73" w:rsidP="00880A48">
      <w:r>
        <w:t>Tabor</w:t>
      </w:r>
      <w:r w:rsidR="00533FAE">
        <w:t xml:space="preserve"> </w:t>
      </w:r>
      <w:r>
        <w:t xml:space="preserve">s spanjem stane </w:t>
      </w:r>
      <w:r w:rsidR="00533FAE">
        <w:t>420</w:t>
      </w:r>
      <w:r>
        <w:t xml:space="preserve"> eur, </w:t>
      </w:r>
      <w:r w:rsidR="00533FAE">
        <w:t>popust na zgodnjo prijavo (cena 380) in še dodatni 10% popust na</w:t>
      </w:r>
      <w:r w:rsidR="00880A48" w:rsidRPr="00A824D1">
        <w:t xml:space="preserve"> drugega oz. vsakega naslednjega udeleženca iz iste družine</w:t>
      </w:r>
      <w:r w:rsidR="00246C69">
        <w:t xml:space="preserve"> ali pri udeležbi na več terminih.</w:t>
      </w:r>
      <w:r w:rsidR="00533FAE">
        <w:t xml:space="preserve"> Popusti BREZ SPANJA:</w:t>
      </w:r>
      <w:r>
        <w:t xml:space="preserve"> 280 eur ( do 1</w:t>
      </w:r>
      <w:r w:rsidR="00675377">
        <w:t xml:space="preserve">7 </w:t>
      </w:r>
      <w:r>
        <w:t>ure). 350 eur (brez spanja do 20.00 ure). Dnevna udeležba v primeru udeležbe samo posameznega dne. (70 eur do 1</w:t>
      </w:r>
      <w:r w:rsidR="00675377">
        <w:t>7</w:t>
      </w:r>
      <w:r>
        <w:t>.00 ure,100 eur do 2</w:t>
      </w:r>
      <w:r w:rsidR="00675377">
        <w:t>1</w:t>
      </w:r>
      <w:r>
        <w:t>.00 ure)</w:t>
      </w:r>
      <w:r w:rsidR="00533FAE">
        <w:t xml:space="preserve">. Dodatni popusti in ugodnosti za lastnike in najemnike konj. </w:t>
      </w:r>
    </w:p>
    <w:p w14:paraId="4714FE54" w14:textId="77777777" w:rsidR="00880A48" w:rsidRDefault="00880A48" w:rsidP="00880A48">
      <w:pPr>
        <w:rPr>
          <w:b/>
          <w:bCs/>
        </w:rPr>
      </w:pPr>
      <w:r>
        <w:rPr>
          <w:b/>
          <w:bCs/>
        </w:rPr>
        <w:br w:type="page"/>
      </w:r>
    </w:p>
    <w:p w14:paraId="0B6DC7D1" w14:textId="77777777" w:rsidR="00880A48" w:rsidRPr="00EB593B" w:rsidRDefault="00880A48" w:rsidP="00880A48">
      <w:pPr>
        <w:rPr>
          <w:b/>
          <w:bCs/>
        </w:rPr>
      </w:pPr>
    </w:p>
    <w:p w14:paraId="35EB8F4E" w14:textId="77777777" w:rsidR="00675377" w:rsidRDefault="00880A48" w:rsidP="00880A48">
      <w:pPr>
        <w:rPr>
          <w:b/>
          <w:bCs/>
        </w:rPr>
      </w:pPr>
      <w:r>
        <w:rPr>
          <w:b/>
          <w:bCs/>
          <w:noProof/>
        </w:rPr>
        <mc:AlternateContent>
          <mc:Choice Requires="wps">
            <w:drawing>
              <wp:anchor distT="0" distB="0" distL="114300" distR="114300" simplePos="0" relativeHeight="251659264" behindDoc="0" locked="0" layoutInCell="1" allowOverlap="1" wp14:anchorId="14A34070" wp14:editId="69581487">
                <wp:simplePos x="0" y="0"/>
                <wp:positionH relativeFrom="column">
                  <wp:posOffset>60325</wp:posOffset>
                </wp:positionH>
                <wp:positionV relativeFrom="paragraph">
                  <wp:posOffset>28575</wp:posOffset>
                </wp:positionV>
                <wp:extent cx="205740" cy="146050"/>
                <wp:effectExtent l="12700" t="9525" r="10160" b="6350"/>
                <wp:wrapNone/>
                <wp:docPr id="18501732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E5ADE" id="Rectangle 2" o:spid="_x0000_s1026" style="position:absolute;margin-left:4.75pt;margin-top:2.25pt;width:16.2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xSUCQIAABUEAAAOAAAAZHJzL2Uyb0RvYy54bWysU9uO2yAQfa/Uf0C8N7ajZC9WnNUq21SV&#10;thdp2w8gGNuowNCBxEm/vgPJZtPLU1Ue0AwzHM6cGRZ3e2vYTmHQ4BpeTUrOlJPQatc3/OuX9Zsb&#10;zkIUrhUGnGr4QQV+t3z9ajH6Wk1hANMqZATiQj36hg8x+rooghyUFWECXjkKdoBWRHKxL1oUI6Fb&#10;U0zL8qoYAVuPIFUIdPpwDPJlxu86JeOnrgsqMtNw4hbzjnnfpL1YLkTdo/CDlica4h9YWKEdPXqG&#10;ehBRsC3qP6CslggBujiRYAvoOi1VroGqqcrfqnkahFe5FhIn+LNM4f/Byo+7J/8ZE/XgH0F+C8zB&#10;ahCuV/eIMA5KtPRclYQqRh/q84XkBLrKNuMHaKm1Yhsha7Dv0CZAqo7ts9SHs9RqH5mkw2k5v55R&#10;QySFqtlVOc+tKET9fNljiO8UWJaMhiN1MoOL3WOIiYyon1MyeTC6XWtjsoP9ZmWQ7QR1fZ1X5k81&#10;XqYZx8aG386n84z8SyxcQpR5/Q3C6kjja7Rt+M05SdRJtbeuzcMVhTZHmygbd5IxKZeGNNQbaA+k&#10;IsJxNukvkTEA/uBspLlsePi+Fag4M+8ddeK2miXdYnZm8+spOXgZ2VxGhJME1fDI2dFcxePwbz3q&#10;fqCXqly7g3vqXqezsi+sTmRp9rLgp3+ShvvSz1kvv3n5EwAA//8DAFBLAwQUAAYACAAAACEAmDdb&#10;69sAAAAFAQAADwAAAGRycy9kb3ducmV2LnhtbEyOQU+DQBSE7yb+h80z8WaXYquCPBqjqYnHll68&#10;LfAElH1L2KVFf73PUz1NJjOZ+bLNbHt1pNF3jhGWiwgUceXqjhuEQ7G9eQDlg+Ha9I4J4Zs8bPLL&#10;i8yktTvxjo770CgZYZ8ahDaEIdXaVy1Z4xduIJbsw43WBLFjo+vRnGTc9jqOojttTcfy0JqBnluq&#10;vvaTRSi7+GB+dsVrZJPtbXibi8/p/QXx+mp+egQVaA7nMvzhCzrkwlS6iWuveoRkLUWElYikq2UC&#10;qkSI79eg80z/p89/AQAA//8DAFBLAQItABQABgAIAAAAIQC2gziS/gAAAOEBAAATAAAAAAAAAAAA&#10;AAAAAAAAAABbQ29udGVudF9UeXBlc10ueG1sUEsBAi0AFAAGAAgAAAAhADj9If/WAAAAlAEAAAsA&#10;AAAAAAAAAAAAAAAALwEAAF9yZWxzLy5yZWxzUEsBAi0AFAAGAAgAAAAhAIVrFJQJAgAAFQQAAA4A&#10;AAAAAAAAAAAAAAAALgIAAGRycy9lMm9Eb2MueG1sUEsBAi0AFAAGAAgAAAAhAJg3W+vbAAAABQEA&#10;AA8AAAAAAAAAAAAAAAAAYwQAAGRycy9kb3ducmV2LnhtbFBLBQYAAAAABAAEAPMAAABrBQAAAAA=&#10;"/>
            </w:pict>
          </mc:Fallback>
        </mc:AlternateContent>
      </w:r>
      <w:r>
        <w:rPr>
          <w:b/>
          <w:bCs/>
        </w:rPr>
        <w:t xml:space="preserve">         </w:t>
      </w:r>
      <w:r w:rsidRPr="00EB593B">
        <w:rPr>
          <w:b/>
          <w:bCs/>
        </w:rPr>
        <w:t>Dovoljujem, da</w:t>
      </w:r>
      <w:r>
        <w:rPr>
          <w:b/>
          <w:bCs/>
        </w:rPr>
        <w:t xml:space="preserve"> Konjeništvo Pika</w:t>
      </w:r>
      <w:r w:rsidRPr="00EB593B">
        <w:rPr>
          <w:b/>
          <w:bCs/>
        </w:rPr>
        <w:t xml:space="preserve"> zbira in uporablja moje in otrokove osebne podatke za potrebe organizacije in izvajanja tabora. </w:t>
      </w:r>
    </w:p>
    <w:p w14:paraId="0D97549A" w14:textId="6D5D20FF" w:rsidR="00880A48" w:rsidRPr="00EB593B" w:rsidRDefault="00675377" w:rsidP="00880A48">
      <w:pPr>
        <w:rPr>
          <w:b/>
          <w:bCs/>
        </w:rPr>
      </w:pPr>
      <w:r>
        <w:rPr>
          <w:b/>
          <w:bCs/>
          <w:noProof/>
        </w:rPr>
        <mc:AlternateContent>
          <mc:Choice Requires="wps">
            <w:drawing>
              <wp:anchor distT="0" distB="0" distL="114300" distR="114300" simplePos="0" relativeHeight="251661312" behindDoc="0" locked="0" layoutInCell="1" allowOverlap="1" wp14:anchorId="03E3C195" wp14:editId="0157EF57">
                <wp:simplePos x="0" y="0"/>
                <wp:positionH relativeFrom="column">
                  <wp:posOffset>-77671</wp:posOffset>
                </wp:positionH>
                <wp:positionV relativeFrom="paragraph">
                  <wp:posOffset>74663</wp:posOffset>
                </wp:positionV>
                <wp:extent cx="180474" cy="102269"/>
                <wp:effectExtent l="0" t="0" r="10160" b="12065"/>
                <wp:wrapNone/>
                <wp:docPr id="1442522178" name="Pravokotnik 3"/>
                <wp:cNvGraphicFramePr/>
                <a:graphic xmlns:a="http://schemas.openxmlformats.org/drawingml/2006/main">
                  <a:graphicData uri="http://schemas.microsoft.com/office/word/2010/wordprocessingShape">
                    <wps:wsp>
                      <wps:cNvSpPr/>
                      <wps:spPr>
                        <a:xfrm>
                          <a:off x="0" y="0"/>
                          <a:ext cx="180474" cy="10226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AD0FE" id="Pravokotnik 3" o:spid="_x0000_s1026" style="position:absolute;margin-left:-6.1pt;margin-top:5.9pt;width:14.2pt;height:8.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atSgIAAOsEAAAOAAAAZHJzL2Uyb0RvYy54bWysVE1v2zAMvQ/YfxB0X2wHWT+COEWQosOA&#10;oi2WDj2rstQYk0WNUuJkv36U7DhZl9Owi0KKfKT4/JjZza4xbKvQ12BLXoxyzpSVUNX2reTfn+8+&#10;XXHmg7CVMGBVyffK85v5xw+z1k3VGNZgKoWMilg/bV3J1yG4aZZ5uVaN8CNwylJQAzYikItvWYWi&#10;peqNycZ5fpG1gJVDkMp7ur3tgnye6mutZHjU2qvATMnpbSGdmM7XeGbzmZi+oXDrWvbPEP/wikbU&#10;lpoOpW5FEGyD9V+lmloieNBhJKHJQOtaqjQDTVPk76ZZrYVTaRYix7uBJv//ysqH7co9IdHQOj/1&#10;ZMYpdhqb+EvvY7tE1n4gS+0Ck3RZXOWTywlnkkJFPh5fXEcysyPYoQ9fFDQsGiVH+haJIrG996FL&#10;PaQQ7tg+WWFvVHyBsd+UZnVFDccJnZShlgbZVtA3FVIqGy761ik7wnRtzAAszgFNKHpQnxthKilm&#10;AObngH92HBCpK9gwgJvaAp4rUP0YOnf5h+m7meP4r1Dtn5AhdHr1Tt7VROK98OFJIAmUpExLFx7p&#10;0AbakkNvcbYG/HXuPuaTbijKWUuCL7n/uRGoODNfLSnquphM4oYkZ/L5ckwOnkZeTyN20yyB+C9o&#10;vZ1MZswP5mBqhOaFdnMRu1JIWEm9Sy4DHpxl6BaRtluqxSKl0VY4Ee7tyslYPLIaRfK8exHoeiUF&#10;kuADHJZDTN8JqsuNSAuLTQBdJ7Udee35po1Keu23P67sqZ+yjv9R898AAAD//wMAUEsDBBQABgAI&#10;AAAAIQDrUp4j2wAAAAgBAAAPAAAAZHJzL2Rvd25yZXYueG1sTI/BTsMwEETvSPyDtUjcWidBKjRk&#10;UxVQ4QoF2qsbL0lEvI5ipw1/z/YEx9GMZt4Uq8l16khDaD0jpPMEFHHlbcs1wsf7ZnYHKkTD1nSe&#10;CeGHAqzKy4vC5Naf+I2O21grKeGQG4Qmxj7XOlQNORPmvicW78sPzkSRQ63tYE5S7jqdJclCO9Oy&#10;LDSmp8eGqu/t6BDG6vlhX/fr16fNDb9ony7d584iXl9N63tQkab4F4YzvqBDKUwHP7INqkOYpVkm&#10;UTFSuXAOLEQfELLbJeiy0P8PlL8AAAD//wMAUEsBAi0AFAAGAAgAAAAhALaDOJL+AAAA4QEAABMA&#10;AAAAAAAAAAAAAAAAAAAAAFtDb250ZW50X1R5cGVzXS54bWxQSwECLQAUAAYACAAAACEAOP0h/9YA&#10;AACUAQAACwAAAAAAAAAAAAAAAAAvAQAAX3JlbHMvLnJlbHNQSwECLQAUAAYACAAAACEAa742rUoC&#10;AADrBAAADgAAAAAAAAAAAAAAAAAuAgAAZHJzL2Uyb0RvYy54bWxQSwECLQAUAAYACAAAACEA61Ke&#10;I9sAAAAIAQAADwAAAAAAAAAAAAAAAACkBAAAZHJzL2Rvd25yZXYueG1sUEsFBgAAAAAEAAQA8wAA&#10;AKwFAAAAAA==&#10;" fillcolor="white [3201]" strokecolor="#70ad47 [3209]" strokeweight="1pt"/>
            </w:pict>
          </mc:Fallback>
        </mc:AlternateContent>
      </w:r>
      <w:r>
        <w:rPr>
          <w:b/>
          <w:bCs/>
        </w:rPr>
        <w:t xml:space="preserve">     </w:t>
      </w:r>
      <w:r w:rsidR="00880A48" w:rsidRPr="00EB593B">
        <w:rPr>
          <w:b/>
          <w:bCs/>
        </w:rPr>
        <w:t xml:space="preserve">Dovoljujem objavljanje morebitnega slikovnega, video in zvočnega materiala, ki prikazuje </w:t>
      </w:r>
      <w:r w:rsidR="00880A48">
        <w:rPr>
          <w:b/>
          <w:bCs/>
        </w:rPr>
        <w:t>dejavnosti</w:t>
      </w:r>
      <w:r>
        <w:rPr>
          <w:b/>
          <w:bCs/>
        </w:rPr>
        <w:t xml:space="preserve"> na družabnih omrežjih.</w:t>
      </w:r>
    </w:p>
    <w:p w14:paraId="019549DA" w14:textId="77777777" w:rsidR="00880A48" w:rsidRPr="00EB593B" w:rsidRDefault="00880A48" w:rsidP="00880A48">
      <w:pPr>
        <w:rPr>
          <w:b/>
          <w:bCs/>
        </w:rPr>
      </w:pPr>
      <w:r>
        <w:rPr>
          <w:b/>
          <w:bCs/>
        </w:rPr>
        <w:t xml:space="preserve">Konjeništvo Pika </w:t>
      </w:r>
      <w:r w:rsidRPr="00EB593B">
        <w:rPr>
          <w:b/>
          <w:bCs/>
        </w:rPr>
        <w:t xml:space="preserve">bo osebne podatke hranilo in varovalo na primeren način, skladno z zakonom o varstvu osebnih podatkov (Uradni list RS, št. 86/04 in 113/05). </w:t>
      </w:r>
      <w:r>
        <w:rPr>
          <w:b/>
          <w:bCs/>
        </w:rPr>
        <w:t>Z</w:t>
      </w:r>
      <w:r w:rsidRPr="00EB593B">
        <w:rPr>
          <w:b/>
          <w:bCs/>
        </w:rPr>
        <w:t>avezuje</w:t>
      </w:r>
      <w:r>
        <w:rPr>
          <w:b/>
          <w:bCs/>
        </w:rPr>
        <w:t>mo se</w:t>
      </w:r>
      <w:r w:rsidRPr="00EB593B">
        <w:rPr>
          <w:b/>
          <w:bCs/>
        </w:rPr>
        <w:t>, da</w:t>
      </w:r>
      <w:r>
        <w:rPr>
          <w:b/>
          <w:bCs/>
        </w:rPr>
        <w:t xml:space="preserve"> </w:t>
      </w:r>
      <w:r w:rsidRPr="00EB593B">
        <w:rPr>
          <w:b/>
          <w:bCs/>
        </w:rPr>
        <w:t>osebnih podatkov ne bo</w:t>
      </w:r>
      <w:r>
        <w:rPr>
          <w:b/>
          <w:bCs/>
        </w:rPr>
        <w:t>mo</w:t>
      </w:r>
      <w:r w:rsidRPr="00EB593B">
        <w:rPr>
          <w:b/>
          <w:bCs/>
        </w:rPr>
        <w:t xml:space="preserve"> posredoval</w:t>
      </w:r>
      <w:r>
        <w:rPr>
          <w:b/>
          <w:bCs/>
        </w:rPr>
        <w:t>i</w:t>
      </w:r>
      <w:r w:rsidRPr="00EB593B">
        <w:rPr>
          <w:b/>
          <w:bCs/>
        </w:rPr>
        <w:t>, posodil</w:t>
      </w:r>
      <w:r>
        <w:rPr>
          <w:b/>
          <w:bCs/>
        </w:rPr>
        <w:t>i</w:t>
      </w:r>
      <w:r w:rsidRPr="00EB593B">
        <w:rPr>
          <w:b/>
          <w:bCs/>
        </w:rPr>
        <w:t xml:space="preserve"> ali prodal</w:t>
      </w:r>
      <w:r>
        <w:rPr>
          <w:b/>
          <w:bCs/>
        </w:rPr>
        <w:t>i</w:t>
      </w:r>
      <w:r w:rsidRPr="00EB593B">
        <w:rPr>
          <w:b/>
          <w:bCs/>
        </w:rPr>
        <w:t xml:space="preserve"> tretji osebi brez pridobitve pisne privolitve posameznika, razen pogodbenim obdelovalcem, ki za našo organizacijo izvajajo podporo poslovnim procesom. Seznanjen/a sem, da lahko v vsakem trenutku prekličem uporabo svojih osebnih podatkov na isti način, kot sem privolitev podal/a. Seznanjen/a sem, da imam glede osebnih podatkov, ki se nanašajo name, pravico seznanitve, dopolnitve, popravka, omejitve obdelave, izbrisa, prenosljivosti in ugovora (vključno s pravico do pritožbe pri informacijskem pooblaščencu in sodnim varstvom pravic). </w:t>
      </w:r>
    </w:p>
    <w:p w14:paraId="573EE29F" w14:textId="697A05C8" w:rsidR="00880A48" w:rsidRDefault="00880A48" w:rsidP="00880A48">
      <w:pPr>
        <w:rPr>
          <w:b/>
          <w:bCs/>
        </w:rPr>
      </w:pPr>
      <w:r>
        <w:rPr>
          <w:b/>
          <w:bCs/>
          <w:noProof/>
        </w:rPr>
        <mc:AlternateContent>
          <mc:Choice Requires="wps">
            <w:drawing>
              <wp:anchor distT="0" distB="0" distL="114300" distR="114300" simplePos="0" relativeHeight="251660288" behindDoc="0" locked="0" layoutInCell="1" allowOverlap="1" wp14:anchorId="55EBCDD8" wp14:editId="00F24627">
                <wp:simplePos x="0" y="0"/>
                <wp:positionH relativeFrom="column">
                  <wp:posOffset>-12700</wp:posOffset>
                </wp:positionH>
                <wp:positionV relativeFrom="paragraph">
                  <wp:posOffset>29210</wp:posOffset>
                </wp:positionV>
                <wp:extent cx="236220" cy="120015"/>
                <wp:effectExtent l="6350" t="12065" r="5080" b="10795"/>
                <wp:wrapNone/>
                <wp:docPr id="6370618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6A154" id="Rectangle 3" o:spid="_x0000_s1026" style="position:absolute;margin-left:-1pt;margin-top:2.3pt;width:18.6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JsCAIAABUEAAAOAAAAZHJzL2Uyb0RvYy54bWysU9uO2yAQfa/Uf0C8N47dZLtrxVmtsk1V&#10;aXuRtv0AgrGNCgwdSJz06zuQbDa9PFXlATEMHM6cOSxu99awncKgwTW8nEw5U05Cq13f8K9f1q+u&#10;OQtRuFYYcKrhBxX47fLli8Xoa1XBAKZVyAjEhXr0DR9i9HVRBDkoK8IEvHKU7ACtiBRiX7QoRkK3&#10;pqim06tiBGw9glQh0O79McmXGb/rlIyfui6oyEzDiVvMM+Z5k+ZiuRB1j8IPWp5oiH9gYYV29OgZ&#10;6l5Ewbao/4CyWiIE6OJEgi2g67RUuQaqppz+Vs3jILzKtZA4wZ9lCv8PVn7cPfrPmKgH/wDyW2AO&#10;VoNwvbpDhHFQoqXnyiRUMfpQny+kINBVthk/QEutFdsIWYN9hzYBUnVsn6U+nKVW+8gkbVavr6qK&#10;GiIpVVIjy3l+QdRPlz2G+E6BZWnRcKROZnCxewgxkRH105FMHoxu19qYHGC/WRlkO0FdX+dxQg+X&#10;x4xjY8Nv5tU8I/+SC5cQ0zz+BmF1JPsabRt+fT4k6qTaW9dmc0WhzXFNlI07yZiUSyYN9QbaA6mI&#10;cPQm/SVaDIA/OBvJlw0P37cCFWfmvaNO3JSzWTJyDmbzN0lEvMxsLjPCSYJqeOTsuFzFo/m3HnU/&#10;0Etlrt3BHXWv01nZZ1YnsuS9LPjpnyRzX8b51PNvXv4EAAD//wMAUEsDBBQABgAIAAAAIQBBK7Ly&#10;3AAAAAYBAAAPAAAAZHJzL2Rvd25yZXYueG1sTI/BTsMwEETvSPyDtUjcWgeHVjRkUyFQkTi26YXb&#10;JnaTQLyOYqcNfD3mBMfRjGbe5NvZ9uJsRt85RrhbJiAM10533CAcy93iAYQPxJp6xwbhy3jYFtdX&#10;OWXaXXhvzofQiFjCPiOENoQhk9LXrbHkl24wHL2TGy2FKMdG6pEusdz2UiXJWlrqOC60NJjn1tSf&#10;h8kiVJ060ve+fE3sZpeGt7n8mN5fEG9v5qdHEMHM4S8Mv/gRHYrIVLmJtRc9wkLFKwHhfg0i2ulK&#10;gagQVLoCWeTyP37xAwAA//8DAFBLAQItABQABgAIAAAAIQC2gziS/gAAAOEBAAATAAAAAAAAAAAA&#10;AAAAAAAAAABbQ29udGVudF9UeXBlc10ueG1sUEsBAi0AFAAGAAgAAAAhADj9If/WAAAAlAEAAAsA&#10;AAAAAAAAAAAAAAAALwEAAF9yZWxzLy5yZWxzUEsBAi0AFAAGAAgAAAAhACsDAmwIAgAAFQQAAA4A&#10;AAAAAAAAAAAAAAAALgIAAGRycy9lMm9Eb2MueG1sUEsBAi0AFAAGAAgAAAAhAEErsvLcAAAABgEA&#10;AA8AAAAAAAAAAAAAAAAAYgQAAGRycy9kb3ducmV2LnhtbFBLBQYAAAAABAAEAPMAAABrBQAAAAA=&#10;"/>
            </w:pict>
          </mc:Fallback>
        </mc:AlternateContent>
      </w:r>
      <w:r>
        <w:rPr>
          <w:b/>
          <w:bCs/>
        </w:rPr>
        <w:t xml:space="preserve">        </w:t>
      </w:r>
      <w:r w:rsidRPr="00EB593B">
        <w:rPr>
          <w:b/>
          <w:bCs/>
        </w:rPr>
        <w:t>Seznanjen sem s splošnimi pogoji izvedbe jahalnega tabora</w:t>
      </w:r>
    </w:p>
    <w:p w14:paraId="2288D0F8" w14:textId="77777777" w:rsidR="00880A48" w:rsidRDefault="00880A48" w:rsidP="00880A48">
      <w:pPr>
        <w:rPr>
          <w:b/>
          <w:bCs/>
        </w:rPr>
      </w:pPr>
    </w:p>
    <w:p w14:paraId="75C58BEA" w14:textId="77777777" w:rsidR="00880A48" w:rsidRDefault="00880A48" w:rsidP="00880A48">
      <w:pPr>
        <w:rPr>
          <w:b/>
          <w:bCs/>
        </w:rPr>
      </w:pPr>
      <w:r>
        <w:rPr>
          <w:b/>
          <w:bCs/>
        </w:rPr>
        <w:t>Podpis starša ali skrbnika:</w:t>
      </w:r>
    </w:p>
    <w:p w14:paraId="36957756" w14:textId="77777777" w:rsidR="00880A48" w:rsidRPr="00EB593B" w:rsidRDefault="00880A48" w:rsidP="00880A48">
      <w:pPr>
        <w:rPr>
          <w:b/>
          <w:bCs/>
        </w:rPr>
      </w:pPr>
      <w:r>
        <w:rPr>
          <w:b/>
          <w:bCs/>
        </w:rPr>
        <w:t>___________________________________________________________</w:t>
      </w:r>
    </w:p>
    <w:p w14:paraId="1F0FE44D" w14:textId="77777777" w:rsidR="00880A48" w:rsidRPr="00EB593B" w:rsidRDefault="00880A48" w:rsidP="00880A48">
      <w:pPr>
        <w:rPr>
          <w:b/>
          <w:bCs/>
          <w:vanish/>
        </w:rPr>
      </w:pPr>
      <w:r w:rsidRPr="00EB593B">
        <w:rPr>
          <w:b/>
          <w:bCs/>
          <w:vanish/>
        </w:rPr>
        <w:t>Dno obrazca</w:t>
      </w:r>
    </w:p>
    <w:p w14:paraId="3FB63171" w14:textId="77777777" w:rsidR="00880A48" w:rsidRDefault="00880A48" w:rsidP="00880A48">
      <w:pPr>
        <w:rPr>
          <w:b/>
          <w:bCs/>
        </w:rPr>
      </w:pPr>
      <w:r>
        <w:rPr>
          <w:b/>
          <w:bCs/>
        </w:rPr>
        <w:br w:type="page"/>
      </w:r>
    </w:p>
    <w:p w14:paraId="4B93A33A" w14:textId="77777777" w:rsidR="00880A48" w:rsidRPr="00410928" w:rsidRDefault="00880A48" w:rsidP="00880A48">
      <w:pPr>
        <w:rPr>
          <w:b/>
          <w:bCs/>
        </w:rPr>
      </w:pPr>
      <w:r w:rsidRPr="00410928">
        <w:rPr>
          <w:b/>
          <w:bCs/>
        </w:rPr>
        <w:lastRenderedPageBreak/>
        <w:t>Splošni pogoji</w:t>
      </w:r>
    </w:p>
    <w:p w14:paraId="79E9C67A" w14:textId="77777777" w:rsidR="00880A48" w:rsidRDefault="00880A48" w:rsidP="00880A48">
      <w:r>
        <w:t xml:space="preserve">Počitniški jahalni tabor </w:t>
      </w:r>
    </w:p>
    <w:p w14:paraId="1870316E" w14:textId="1190FFA2" w:rsidR="00880A48" w:rsidRDefault="00880A48" w:rsidP="00880A48">
      <w:r>
        <w:t xml:space="preserve">Splošni pogoji veljajo za program Počitniški jahalni tabor za otroke,  katere organizator je Konjeništvo Pika </w:t>
      </w:r>
      <w:proofErr w:type="spellStart"/>
      <w:r>
        <w:t>by</w:t>
      </w:r>
      <w:proofErr w:type="spellEnd"/>
      <w:r>
        <w:t xml:space="preserve"> Anja Zupančič sp. </w:t>
      </w:r>
    </w:p>
    <w:p w14:paraId="23250D39" w14:textId="77777777" w:rsidR="00880A48" w:rsidRDefault="00880A48" w:rsidP="00880A48"/>
    <w:p w14:paraId="5F790964" w14:textId="77777777" w:rsidR="00880A48" w:rsidRDefault="00880A48" w:rsidP="00880A48">
      <w:r>
        <w:t>SPLOŠNA DOLOČILA:</w:t>
      </w:r>
    </w:p>
    <w:p w14:paraId="416A1852" w14:textId="0B804228" w:rsidR="00880A48" w:rsidRDefault="00880A48" w:rsidP="00880A48">
      <w:r>
        <w:t xml:space="preserve">Dobimo se v ponedeljek med 7 in 9 uro.  Starši otroke pripeljete sami, na </w:t>
      </w:r>
      <w:r w:rsidR="00A21B73">
        <w:t>lokacijo Cesta v Kresnice 23.</w:t>
      </w:r>
      <w:r>
        <w:t xml:space="preserve"> Zadnji dan starši pridete po otroke </w:t>
      </w:r>
      <w:r w:rsidR="00A21B73">
        <w:t>med 15.00 in 17.00 uro.</w:t>
      </w:r>
    </w:p>
    <w:p w14:paraId="45D3E8CA" w14:textId="77777777" w:rsidR="00880A48" w:rsidRDefault="00880A48" w:rsidP="00880A48">
      <w:r>
        <w:t xml:space="preserve">Za izvedbo izbranega programa je na termin potrebnih vsaj 5 prijav. Št. Mest pa je omejeno. </w:t>
      </w:r>
    </w:p>
    <w:p w14:paraId="6D9673BB" w14:textId="77777777" w:rsidR="00880A48" w:rsidRDefault="00880A48" w:rsidP="00880A48">
      <w:r>
        <w:t>Starši oz. skrbniki so dolžni organizatorju Počitniškega jahalnega tabora za otroke, Anji Zupančič, sporočiti morebitne zdravstvene, prehranjevalne in druge posebnosti otroka.</w:t>
      </w:r>
    </w:p>
    <w:p w14:paraId="3FE2D1C8" w14:textId="77777777" w:rsidR="00880A48" w:rsidRDefault="00880A48" w:rsidP="00880A48">
      <w:r>
        <w:t xml:space="preserve"> Jahanje je na lastno odgovornost! Odgovornost v primeru nezgod ob konju organizator prevzema le, če se otrok drži navodil in upošteva učitelja oz. drugo osebje organizatorja.</w:t>
      </w:r>
    </w:p>
    <w:p w14:paraId="7B96C171" w14:textId="77777777" w:rsidR="00880A48" w:rsidRDefault="00880A48" w:rsidP="00880A48"/>
    <w:p w14:paraId="6187F972" w14:textId="77777777" w:rsidR="00880A48" w:rsidRDefault="00880A48" w:rsidP="00880A48">
      <w:r>
        <w:t>Obvezna oprema za spanje:</w:t>
      </w:r>
    </w:p>
    <w:p w14:paraId="38796BBF" w14:textId="77777777" w:rsidR="00880A48" w:rsidRDefault="00880A48" w:rsidP="00880A48">
      <w:r>
        <w:t>spalna vreča (spalka),</w:t>
      </w:r>
    </w:p>
    <w:p w14:paraId="2527565B" w14:textId="77777777" w:rsidR="00880A48" w:rsidRDefault="00880A48" w:rsidP="00880A48">
      <w:r>
        <w:t xml:space="preserve">samo napihljiva blazina ali podobna podlaga za spanje, v kolikor želi jahač spati na senu pa rjuha, šotorsko krilo ali ne napihljiv </w:t>
      </w:r>
      <w:proofErr w:type="spellStart"/>
      <w:r>
        <w:t>armafleks</w:t>
      </w:r>
      <w:proofErr w:type="spellEnd"/>
      <w:r>
        <w:t>.</w:t>
      </w:r>
    </w:p>
    <w:p w14:paraId="71289DF9" w14:textId="77777777" w:rsidR="00880A48" w:rsidRDefault="00880A48" w:rsidP="00880A48">
      <w:r>
        <w:t>1 velika in ena mala brisača,</w:t>
      </w:r>
    </w:p>
    <w:p w14:paraId="3E414D26" w14:textId="77777777" w:rsidR="00880A48" w:rsidRDefault="00880A48" w:rsidP="00880A48">
      <w:r>
        <w:t>zdravstvena izkaznica,</w:t>
      </w:r>
    </w:p>
    <w:p w14:paraId="6A396FA9" w14:textId="77777777" w:rsidR="00880A48" w:rsidRDefault="00880A48" w:rsidP="00880A48">
      <w:r>
        <w:t>čelna ali ročna svetilka (po želji, ni nujno),</w:t>
      </w:r>
    </w:p>
    <w:p w14:paraId="387DA3D3" w14:textId="77777777" w:rsidR="00880A48" w:rsidRDefault="00880A48" w:rsidP="00880A48">
      <w:r>
        <w:t>predlagamo, da ima otrok »</w:t>
      </w:r>
      <w:proofErr w:type="spellStart"/>
      <w:r>
        <w:t>skompletirana</w:t>
      </w:r>
      <w:proofErr w:type="spellEnd"/>
      <w:r>
        <w:t>« oblačila za vsak dan posebej v označenih vrečkah (nogavice, spodnje perilo, majica, hlače), poleg tega naj bo seznanjen kaj vse ima s seboj in da pozna svoje stvari ,</w:t>
      </w:r>
    </w:p>
    <w:p w14:paraId="4702B20A" w14:textId="77777777" w:rsidR="00880A48" w:rsidRDefault="00880A48" w:rsidP="00880A48">
      <w:r>
        <w:t>pižama,</w:t>
      </w:r>
    </w:p>
    <w:p w14:paraId="4D75020C" w14:textId="77777777" w:rsidR="00880A48" w:rsidRDefault="00880A48" w:rsidP="00880A48">
      <w:r>
        <w:t>pribor za osebno higieno,</w:t>
      </w:r>
    </w:p>
    <w:p w14:paraId="1CDC6D17" w14:textId="5A69384A" w:rsidR="00880A48" w:rsidRDefault="00880A48" w:rsidP="00880A48">
      <w:r>
        <w:t>Vso potrebno zaščitno opremo</w:t>
      </w:r>
      <w:r w:rsidR="00316EB5">
        <w:t xml:space="preserve"> za ježo</w:t>
      </w:r>
      <w:r>
        <w:t xml:space="preserve"> bodo otroci dobili v Konjeniškem centru, lahko pa prinesejo tudi svojo.</w:t>
      </w:r>
    </w:p>
    <w:p w14:paraId="4F51BFF4" w14:textId="77777777" w:rsidR="00880A48" w:rsidRDefault="00880A48" w:rsidP="00880A48">
      <w:r>
        <w:t>Obvezna oprema za vse udeležence:</w:t>
      </w:r>
    </w:p>
    <w:p w14:paraId="0E3DE11D" w14:textId="77777777" w:rsidR="00880A48" w:rsidRDefault="00880A48" w:rsidP="00880A48">
      <w:r>
        <w:t>mali nahrbtnik za krajši dnevni izlet v okolico, zvezek in pisalo – po želji (nekateri otroci si zapišejo kar so novega izvedeli),</w:t>
      </w:r>
    </w:p>
    <w:p w14:paraId="76F1D778" w14:textId="77777777" w:rsidR="00880A48" w:rsidRDefault="00880A48" w:rsidP="00880A48">
      <w:proofErr w:type="spellStart"/>
      <w:r>
        <w:t>repelent</w:t>
      </w:r>
      <w:proofErr w:type="spellEnd"/>
      <w:r>
        <w:t xml:space="preserve"> proti klopom in komarjem oz. jih namažite, zaščitite preden grejo od doma, prosim tudi sami se pogovorite z njimi, da naj se zaščitijo pred odhodom v naravo,</w:t>
      </w:r>
    </w:p>
    <w:p w14:paraId="36E410CD" w14:textId="77777777" w:rsidR="00880A48" w:rsidRDefault="00880A48" w:rsidP="00880A48">
      <w:r>
        <w:t>kopalke (če se bomo kaj »hladili«),</w:t>
      </w:r>
    </w:p>
    <w:p w14:paraId="66656C33" w14:textId="77777777" w:rsidR="00880A48" w:rsidRDefault="00880A48" w:rsidP="00880A48">
      <w:r>
        <w:lastRenderedPageBreak/>
        <w:t>steklenička/</w:t>
      </w:r>
      <w:proofErr w:type="spellStart"/>
      <w:r>
        <w:t>bidon</w:t>
      </w:r>
      <w:proofErr w:type="spellEnd"/>
      <w:r>
        <w:t xml:space="preserve"> – nekaj is česar bo otrok na terenu pil (lahko je čutara/</w:t>
      </w:r>
      <w:proofErr w:type="spellStart"/>
      <w:r>
        <w:t>menažka</w:t>
      </w:r>
      <w:proofErr w:type="spellEnd"/>
      <w:r>
        <w:t xml:space="preserve"> ali plastenka za pitje vode, čaja),</w:t>
      </w:r>
    </w:p>
    <w:p w14:paraId="5BF4D7A9" w14:textId="77777777" w:rsidR="00880A48" w:rsidRDefault="00880A48" w:rsidP="00880A48">
      <w:r>
        <w:t>primerna obleka in obutev (</w:t>
      </w:r>
      <w:proofErr w:type="spellStart"/>
      <w:r>
        <w:t>superge</w:t>
      </w:r>
      <w:proofErr w:type="spellEnd"/>
      <w:r>
        <w:t xml:space="preserve"> ali drugi primerni čevlji za na teren. Jopa/pulover, hlače, ki jih ni škoda za v gozd, ob ogenj (kratke in dolge rokave seveda), rezervna oblačila, vetrovka/</w:t>
      </w:r>
      <w:proofErr w:type="spellStart"/>
      <w:r>
        <w:t>softshel</w:t>
      </w:r>
      <w:proofErr w:type="spellEnd"/>
      <w:r>
        <w:t xml:space="preserve"> – naj ima otrok kakšen dolg rokav –odvisno od vremenskih razmer). Skratka kar se tiče oblek in obutve – spremljajte vreme, vsekakor pa naj imajo za preobleč tudi tisti, ki ne spijo. </w:t>
      </w:r>
      <w:proofErr w:type="spellStart"/>
      <w:r>
        <w:t>Superge</w:t>
      </w:r>
      <w:proofErr w:type="spellEnd"/>
      <w:r>
        <w:t xml:space="preserve"> so po izkušnjah nepogrešljive.</w:t>
      </w:r>
    </w:p>
    <w:p w14:paraId="5B026741" w14:textId="77777777" w:rsidR="00880A48" w:rsidRDefault="00880A48" w:rsidP="00880A48">
      <w:r>
        <w:t>kremo za sončenje in kakšno pokrivalo (kapo – po vaši presoji, željah),</w:t>
      </w:r>
    </w:p>
    <w:p w14:paraId="064001EF" w14:textId="77777777" w:rsidR="00880A48" w:rsidRDefault="00880A48" w:rsidP="00880A48">
      <w:r>
        <w:t>Za ostalo opremo poskrbimo mi. Tudi hrano si bomo delno pripravljali sami, kuhali in pekli bomo tudi zunaj na ognju (v primeru da nebo požarne ogroženosti) … .Če imajo otroci svojo posodo, katero uporabljajo na taborjenju, kampiranju ali pribor, ga po želji lahko prinesejo s seboj, ni pa nujno.</w:t>
      </w:r>
    </w:p>
    <w:p w14:paraId="6096CEB7" w14:textId="77777777" w:rsidR="00880A48" w:rsidRDefault="00880A48" w:rsidP="00880A48">
      <w:r>
        <w:t>Če ima otrok posebno dieto, (vegetarijanci, vegani, …), alergije in v kolikor otrok jemlje zdravila, nas o tem obvezno obvestite, da se pogovorimo in vidimo ali lahko zadostimo potrebam.</w:t>
      </w:r>
    </w:p>
    <w:p w14:paraId="148538B8" w14:textId="77777777" w:rsidR="00880A48" w:rsidRDefault="00880A48" w:rsidP="00880A48">
      <w:r>
        <w:t xml:space="preserve">Druženje je namenjeno vsem, ki so v dobri zdravstveni kondiciji in gibalno sposobni (gibanje po relativno ugodnem terenu). </w:t>
      </w:r>
    </w:p>
    <w:p w14:paraId="55DDB672" w14:textId="77777777" w:rsidR="00880A48" w:rsidRDefault="00880A48" w:rsidP="00880A48">
      <w:r>
        <w:t>Delavnice se izvajajo pretežno v naravi – maneža, vrt, gozd, jase, travniki,… skratka smo zunaj, v naravi.</w:t>
      </w:r>
    </w:p>
    <w:p w14:paraId="35AD17D2" w14:textId="766F3059" w:rsidR="00880A48" w:rsidRDefault="00880A48" w:rsidP="00880A48">
      <w:r>
        <w:t>Vsak je odgovoren za sebe in svoje postopke. Konjeništvo Pika ne nosi nobene odgovornosti za izpade ali nevšečnosti drugih</w:t>
      </w:r>
      <w:r w:rsidR="00316EB5">
        <w:t>.</w:t>
      </w:r>
    </w:p>
    <w:p w14:paraId="4C77960D" w14:textId="77777777" w:rsidR="00880A48" w:rsidRDefault="00880A48" w:rsidP="00880A48">
      <w:r>
        <w:t>POSTOPEK PRIJAVE IN MOREBITNA ODPOVED UDELEŽBE:</w:t>
      </w:r>
    </w:p>
    <w:p w14:paraId="22C4447F" w14:textId="575F56FC" w:rsidR="00880A48" w:rsidRDefault="00880A48" w:rsidP="00880A48">
      <w:r>
        <w:t xml:space="preserve">Prijave so možne preko prijavnice, dostopne pri Anji Zupančič (031-549-824, </w:t>
      </w:r>
      <w:r w:rsidR="00316EB5">
        <w:t>konjenistvopika</w:t>
      </w:r>
      <w:r>
        <w:t>@gmail.com) do zapolnitve prostih mest.</w:t>
      </w:r>
    </w:p>
    <w:p w14:paraId="1A27E6CC" w14:textId="43CD558A" w:rsidR="00880A48" w:rsidRDefault="00880A48" w:rsidP="00880A48">
      <w:r>
        <w:t>Konjeništvo Pika, si pridržuje pravico, da najkasneje 8 dni pred pričetkom izbranega termina Počitniškega jahalnega tabora za otroke odpove aktivnosti v določenem terminu, če se ne prijavi zadostno število otrok, določenih v programu.</w:t>
      </w:r>
    </w:p>
    <w:p w14:paraId="07CDCFFE" w14:textId="77777777" w:rsidR="00880A48" w:rsidRDefault="00880A48" w:rsidP="00880A48">
      <w:r>
        <w:t>Udeleženec, lahko kadarkoli zapusti oz. prekine izbrani program Počitniškega jahalnega tabora za otroke, če iz kakršnegakoli razloga ne želi več sodelovati v aktivnostih programa. Plačilo se v tem primeru ne povrne.</w:t>
      </w:r>
    </w:p>
    <w:p w14:paraId="46CE3DEC" w14:textId="58AD8ADE" w:rsidR="00880A48" w:rsidRDefault="00880A48" w:rsidP="00880A48">
      <w:r>
        <w:t xml:space="preserve">V primeru, da otrok zboli pred taborom ali na taboru, vam ob predložitvi zdravniškega potrdila na našo elektronsko pošto </w:t>
      </w:r>
      <w:r w:rsidR="00316EB5">
        <w:t>konjeništvopika</w:t>
      </w:r>
      <w:r>
        <w:t>@gmail.com vrnemo sorazmerni del neudeležbe do konca izbranega termina v obliki vrednostnega bona. Ravno tako izdamo vrednostni bon v primeru neudeležbe, tudi v primeru višje sile. Vrednostne bone je potrebno koristiti v letu 20</w:t>
      </w:r>
      <w:r w:rsidR="00246C69">
        <w:t>26</w:t>
      </w:r>
      <w:r>
        <w:t xml:space="preserve">– torej v istem letu, kot je bil bon izdan. </w:t>
      </w:r>
    </w:p>
    <w:p w14:paraId="712A521C" w14:textId="35B10123" w:rsidR="00880A48" w:rsidRDefault="00880A48" w:rsidP="00880A48">
      <w:r>
        <w:t>Ob prijavi svojih otrok dovoljujete uporabo osebnih podatkov za potrebe Konjeniškega centra.  Center se obveže, da bo osebne podatke obdelovalo v skladu z Zakonom o varstvu osebnih podatkov in jih ne bo posredovalo tretjim osebam. Dovoljujete tudi uporabo slikovnega in video gradiva posnetega na naših taborih (objave na spletni strani, FB in IG strani, tiskani mediji) v okviru svojih dejavnosti, v kolikor podpišete izjavo. Če je oseba mlajša od 18 let, jo mora prijaviti starš ali zakoniti zastopnik.</w:t>
      </w:r>
    </w:p>
    <w:p w14:paraId="7F9CF208" w14:textId="77777777" w:rsidR="00880A48" w:rsidRDefault="00880A48" w:rsidP="00880A48">
      <w:r>
        <w:lastRenderedPageBreak/>
        <w:t>Pri nas uporabe TELEFONOV in tabličnih računalnikov med aktivnostmi NE DOVOLIMO. Njihovo uporabo bomo omejili skladno s programom.</w:t>
      </w:r>
    </w:p>
    <w:p w14:paraId="42FE1278" w14:textId="62855EA0" w:rsidR="00880A48" w:rsidRDefault="00880A48" w:rsidP="00880A48">
      <w:r>
        <w:t>Vsi starši lahko pošljete sms na 031-549-824, če vas skrbi, zanima kako se imamo in v najkrajšem možnem času vam bomo odgovorili, poslali kakšno fotografijo. Držimo se pravil, reda in discipline, kot pri podobnih organizacijah, ki izvajajo podoben program.</w:t>
      </w:r>
    </w:p>
    <w:p w14:paraId="28175F49" w14:textId="77777777" w:rsidR="00880A48" w:rsidRDefault="00880A48" w:rsidP="00880A48">
      <w:r>
        <w:t>PRIDRŽUJEMO SI PRAVICO, DA UDELEŽENCA PREDČASNO POŠLJEMO DOMOV, V PRIMERU, DA SE NE DRŽI NAŠIH VARNOSTNIH NAVODIL, PRAVIL IN PROGRAMA.</w:t>
      </w:r>
    </w:p>
    <w:p w14:paraId="23AF3742" w14:textId="318C01D5" w:rsidR="00880A48" w:rsidRDefault="00880A48" w:rsidP="00880A48">
      <w:r>
        <w:t>Če ima otrok dieto, zdravstvene težave, alergije, kar koli kar je dobro da vemo … ali hudo domotožje, nas, prosimo, obvezno predhodno pokličite, da se pogovorimo ali je tabor primeren za vašega otroka. Ker nikakor ne želimo, ustvariti negativne izkušnje, tudi nam je težko, če je težko otroku. Zelo dragoceno je, da smo vsi zadovoljni.  Za več informacij smo na voljo tudi na GSM 031-549-824 Anja</w:t>
      </w:r>
    </w:p>
    <w:p w14:paraId="13E79A3F" w14:textId="77777777" w:rsidR="00880A48" w:rsidRDefault="00880A48" w:rsidP="00880A48">
      <w:r>
        <w:t>Udeleženci preživijo dneve, ko se učijo o konjih, tudi drugih živalih in naravi Udeleženci pridobijo spoštovanje do narave, odgovornost, dobro komunikacijo in spoznajo timsko delo oz. sodelovanje. Preko iger, delavnic in prostega druženja.</w:t>
      </w:r>
    </w:p>
    <w:p w14:paraId="3715305D" w14:textId="77777777" w:rsidR="00880A48" w:rsidRDefault="00880A48" w:rsidP="00880A48">
      <w:r>
        <w:t>Vsako dnevno zelo veliko jahamo zato je super, če ima otrok primerna in udobna oblačila za ježo.</w:t>
      </w:r>
    </w:p>
    <w:p w14:paraId="20BA4CF5" w14:textId="77777777" w:rsidR="00880A48" w:rsidRDefault="00880A48" w:rsidP="00880A48">
      <w:r>
        <w:t>Vsebino in dejavnosti vedno prilagodimo starosti, predznanju in dinamiki skupine. Pri čemer se upošteva tudi želje udeležencev in so povabljeni, da soustvarjajo naše družene. Izrazijo svoje mnenje, morebitne predloge, želje… vključujemo jih po najboljših močeh. Celotno druženje, poteka v duhu SPOŠTOVANJA do vsega (Še posebej Konj), kar nas na tem čudovitem planetu Zemlja obkroža. LJUDJE, ŽIVALI, RASTLINE, … . Vse počnemo v sproščenem, podpornem in igrivem vzdušju. Z polno mero sprejemanja drugačnosti in spodbujanju raziskovalnega duha.</w:t>
      </w:r>
    </w:p>
    <w:p w14:paraId="19E48B80" w14:textId="717FA31D" w:rsidR="00C57223" w:rsidRDefault="00880A48">
      <w:r>
        <w:t xml:space="preserve">Vodja tabora, Anja Zupančič, </w:t>
      </w:r>
      <w:proofErr w:type="spellStart"/>
      <w:r>
        <w:t>dr.vet.med</w:t>
      </w:r>
      <w:proofErr w:type="spellEnd"/>
      <w:r>
        <w:t xml:space="preserve"> in </w:t>
      </w:r>
      <w:proofErr w:type="spellStart"/>
      <w:r>
        <w:t>inštrukotica</w:t>
      </w:r>
      <w:proofErr w:type="spellEnd"/>
      <w:r>
        <w:t xml:space="preserve"> jahanja. Konjeništvo Pika </w:t>
      </w:r>
      <w:proofErr w:type="spellStart"/>
      <w:r>
        <w:t>by</w:t>
      </w:r>
      <w:proofErr w:type="spellEnd"/>
      <w:r>
        <w:t xml:space="preserve"> Anja Zupančič sp. </w:t>
      </w:r>
    </w:p>
    <w:sectPr w:rsidR="00C57223" w:rsidSect="003333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F06E3"/>
    <w:multiLevelType w:val="hybridMultilevel"/>
    <w:tmpl w:val="5A20F29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9E54E81"/>
    <w:multiLevelType w:val="hybridMultilevel"/>
    <w:tmpl w:val="D15A0A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85879250">
    <w:abstractNumId w:val="1"/>
  </w:num>
  <w:num w:numId="2" w16cid:durableId="140949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48"/>
    <w:rsid w:val="00124D73"/>
    <w:rsid w:val="00246C69"/>
    <w:rsid w:val="00316EB5"/>
    <w:rsid w:val="0033338B"/>
    <w:rsid w:val="00533FAE"/>
    <w:rsid w:val="00555AA6"/>
    <w:rsid w:val="00675377"/>
    <w:rsid w:val="007C5416"/>
    <w:rsid w:val="0081322A"/>
    <w:rsid w:val="00880A48"/>
    <w:rsid w:val="00900750"/>
    <w:rsid w:val="00A21B73"/>
    <w:rsid w:val="00C40665"/>
    <w:rsid w:val="00C57223"/>
    <w:rsid w:val="00FE2C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9533"/>
  <w15:chartTrackingRefBased/>
  <w15:docId w15:val="{29A89777-92B5-4FFE-80C0-B068A8D5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80A4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80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1503</Words>
  <Characters>8568</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Zupančič</dc:creator>
  <cp:keywords/>
  <dc:description/>
  <cp:lastModifiedBy>Anja Zupančič</cp:lastModifiedBy>
  <cp:revision>2</cp:revision>
  <cp:lastPrinted>2024-05-08T08:42:00Z</cp:lastPrinted>
  <dcterms:created xsi:type="dcterms:W3CDTF">2026-03-26T12:17:00Z</dcterms:created>
  <dcterms:modified xsi:type="dcterms:W3CDTF">2026-03-26T12:17:00Z</dcterms:modified>
</cp:coreProperties>
</file>